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7812B" w14:textId="77777777" w:rsidR="00B77218" w:rsidRDefault="00B77218" w:rsidP="00B77218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7B934694" w14:textId="77777777" w:rsidR="00B77218" w:rsidRPr="00B762D7" w:rsidRDefault="00B77218" w:rsidP="00B77218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5C0794A0" w14:textId="77777777" w:rsidR="00B77218" w:rsidRPr="0053706E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Formularz </w:t>
      </w:r>
      <w:r>
        <w:rPr>
          <w:rFonts w:ascii="Verdana" w:hAnsi="Verdana"/>
          <w:sz w:val="20"/>
          <w:szCs w:val="20"/>
        </w:rPr>
        <w:t>ofert</w:t>
      </w:r>
      <w:r w:rsidRPr="0053706E">
        <w:rPr>
          <w:rFonts w:ascii="Verdana" w:hAnsi="Verdana"/>
          <w:sz w:val="20"/>
          <w:szCs w:val="20"/>
        </w:rPr>
        <w:t>owy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  <w:t>i tabele cen jednostkowych w nim zawarte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tym formularzu, a następnie wyliczyć cenę netto łącznie.</w:t>
      </w:r>
    </w:p>
    <w:p w14:paraId="29DD9784" w14:textId="77777777" w:rsidR="00B77218" w:rsidRPr="0053706E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Wszystkie skalkulowane koszty Wykonawca zsumuje i wstawi do pozycji „Cena netto łącznie”. Obliczoną w ten sposób „Cenę netto łącznie” należy powiększyć </w:t>
      </w:r>
      <w:r w:rsidR="00A025C8">
        <w:rPr>
          <w:rFonts w:ascii="Verdana" w:hAnsi="Verdana"/>
          <w:sz w:val="20"/>
          <w:szCs w:val="20"/>
        </w:rPr>
        <w:br/>
      </w:r>
      <w:r w:rsidRPr="0053706E">
        <w:rPr>
          <w:rFonts w:ascii="Verdana" w:hAnsi="Verdana"/>
          <w:sz w:val="20"/>
          <w:szCs w:val="20"/>
        </w:rPr>
        <w:t>o VAT w wysokości 23%.</w:t>
      </w:r>
    </w:p>
    <w:p w14:paraId="350A712E" w14:textId="77777777" w:rsidR="00B77218" w:rsidRPr="00B762D7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>
        <w:rPr>
          <w:rFonts w:ascii="Verdana" w:hAnsi="Verdana"/>
          <w:sz w:val="20"/>
          <w:szCs w:val="20"/>
        </w:rPr>
        <w:t>ofertowego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6CA4BD76" w14:textId="77777777" w:rsidR="00B77218" w:rsidRPr="00B762D7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07054A36" w14:textId="77777777" w:rsidR="00B77218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0FCB449" w14:textId="77777777" w:rsidR="00A025C8" w:rsidRDefault="00A025C8" w:rsidP="00A025C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299D36FA" w14:textId="77777777" w:rsidR="00A025C8" w:rsidRDefault="00A025C8" w:rsidP="00A025C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oczywiste omyłki pisarskie,</w:t>
      </w:r>
    </w:p>
    <w:p w14:paraId="0F52E260" w14:textId="77777777" w:rsidR="00A025C8" w:rsidRPr="00A025C8" w:rsidRDefault="00A025C8" w:rsidP="00A025C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oczywiste omyłki rachunkowe, z uwzględnieniem konsekwencji rachunkowych dokonanych poprawek.</w:t>
      </w:r>
    </w:p>
    <w:p w14:paraId="79C33046" w14:textId="77777777" w:rsidR="00B77218" w:rsidRPr="00B762D7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B762D7">
        <w:rPr>
          <w:rFonts w:ascii="Verdana" w:hAnsi="Verdana"/>
          <w:sz w:val="20"/>
          <w:szCs w:val="20"/>
        </w:rPr>
        <w:t>wątpliwość,</w:t>
      </w:r>
      <w:proofErr w:type="gramEnd"/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501FDE7F" w14:textId="77777777" w:rsidR="00B77218" w:rsidRDefault="00B77218" w:rsidP="00B77218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71A78BB8" w14:textId="77777777" w:rsidR="00B77218" w:rsidRDefault="00B77218" w:rsidP="00B77218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43A80D07" w14:textId="0A70C093" w:rsidR="00B77218" w:rsidRDefault="00B77218" w:rsidP="00B77218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>
        <w:rPr>
          <w:rFonts w:ascii="Verdana" w:hAnsi="Verdana"/>
          <w:sz w:val="20"/>
          <w:szCs w:val="20"/>
        </w:rPr>
        <w:t>GDDKiA Oddział w K</w:t>
      </w:r>
      <w:r w:rsidR="00A025C8">
        <w:rPr>
          <w:rFonts w:ascii="Verdana" w:hAnsi="Verdana"/>
          <w:sz w:val="20"/>
          <w:szCs w:val="20"/>
        </w:rPr>
        <w:t xml:space="preserve">atowicach, Wydział Technologii </w:t>
      </w:r>
      <w:r>
        <w:rPr>
          <w:rFonts w:ascii="Verdana" w:hAnsi="Verdana"/>
          <w:sz w:val="20"/>
          <w:szCs w:val="20"/>
        </w:rPr>
        <w:t xml:space="preserve">i Jakości Budowy Dróg – Laboratorium Drogowe, ul. Drogowców 6, 43-600 Jaworzno lub email: </w:t>
      </w:r>
      <w:hyperlink r:id="rId7" w:history="1">
        <w:r w:rsidR="00BE558C" w:rsidRPr="002C6872">
          <w:rPr>
            <w:rStyle w:val="Hipercze"/>
            <w:rFonts w:ascii="Verdana" w:hAnsi="Verdana"/>
            <w:sz w:val="20"/>
            <w:szCs w:val="20"/>
          </w:rPr>
          <w:t>dkonieczna@gddkia.gov.pl</w:t>
        </w:r>
      </w:hyperlink>
      <w:r>
        <w:rPr>
          <w:rFonts w:ascii="Verdana" w:hAnsi="Verdana"/>
          <w:sz w:val="20"/>
          <w:szCs w:val="20"/>
        </w:rPr>
        <w:t>.</w:t>
      </w:r>
    </w:p>
    <w:p w14:paraId="210890B3" w14:textId="77777777" w:rsidR="00B77218" w:rsidRDefault="00B77218" w:rsidP="00B77218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60A3DD9F" w14:textId="77777777" w:rsidR="00B77218" w:rsidRDefault="00B77218" w:rsidP="00B77218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lastRenderedPageBreak/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terminu </w:t>
      </w:r>
      <w:r w:rsidR="00A025C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0979F841" w14:textId="77777777" w:rsidR="00B77218" w:rsidRPr="00835F55" w:rsidRDefault="00B77218" w:rsidP="00B77218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273580C6" w14:textId="77777777" w:rsidR="00B77218" w:rsidRPr="005A01AE" w:rsidRDefault="00B77218" w:rsidP="00B772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dopuszcza składanie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  <w:r>
        <w:rPr>
          <w:rFonts w:ascii="Verdana" w:hAnsi="Verdana"/>
          <w:sz w:val="20"/>
          <w:szCs w:val="20"/>
        </w:rPr>
        <w:t xml:space="preserve"> </w:t>
      </w:r>
      <w:r w:rsidRPr="005A01AE">
        <w:rPr>
          <w:rFonts w:ascii="Verdana" w:eastAsia="Times New Roman" w:hAnsi="Verdana" w:cstheme="minorHAnsi"/>
          <w:sz w:val="20"/>
          <w:szCs w:val="20"/>
          <w:lang w:eastAsia="pl-PL"/>
        </w:rPr>
        <w:t>Wykonawca może złożyć ofertę na je</w:t>
      </w:r>
      <w:r>
        <w:rPr>
          <w:rFonts w:ascii="Verdana" w:eastAsia="Times New Roman" w:hAnsi="Verdana" w:cstheme="minorHAnsi"/>
          <w:sz w:val="20"/>
          <w:szCs w:val="20"/>
          <w:lang w:eastAsia="pl-PL"/>
        </w:rPr>
        <w:t>dną lub kilka</w:t>
      </w:r>
      <w:r w:rsidRPr="005A01AE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części zamówienia, o których mowa powyżej. Na każdą część zostanie podpisana oddzielna umowa.</w:t>
      </w:r>
    </w:p>
    <w:p w14:paraId="4A99F762" w14:textId="77777777" w:rsidR="00B77218" w:rsidRPr="00DE00BF" w:rsidRDefault="00B77218" w:rsidP="00B772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Zamawiający odrzuci ofertę </w:t>
      </w:r>
      <w:proofErr w:type="gramStart"/>
      <w:r w:rsidRPr="00DE00BF">
        <w:rPr>
          <w:rFonts w:ascii="Verdana" w:hAnsi="Verdana"/>
          <w:sz w:val="20"/>
          <w:szCs w:val="20"/>
        </w:rPr>
        <w:t>Wykonawcy</w:t>
      </w:r>
      <w:proofErr w:type="gramEnd"/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0FB44112" w14:textId="77777777"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</w:t>
      </w:r>
      <w:r>
        <w:rPr>
          <w:rFonts w:ascii="Verdana" w:hAnsi="Verdana"/>
          <w:sz w:val="20"/>
          <w:szCs w:val="20"/>
        </w:rPr>
        <w:t xml:space="preserve"> na daną część zamówienia</w:t>
      </w:r>
      <w:r w:rsidRPr="00DE00BF">
        <w:rPr>
          <w:rFonts w:ascii="Verdana" w:hAnsi="Verdana"/>
          <w:sz w:val="20"/>
          <w:szCs w:val="20"/>
        </w:rPr>
        <w:t>,</w:t>
      </w:r>
    </w:p>
    <w:p w14:paraId="11311A8C" w14:textId="77777777"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>
        <w:rPr>
          <w:rFonts w:ascii="Verdana" w:hAnsi="Verdana"/>
          <w:sz w:val="20"/>
          <w:szCs w:val="20"/>
        </w:rPr>
        <w:t>,</w:t>
      </w:r>
    </w:p>
    <w:p w14:paraId="23D41985" w14:textId="77777777"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AE3C0AF" w14:textId="77777777" w:rsidR="00B77218" w:rsidRDefault="00B7721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2E63CA59" w14:textId="11EB260B" w:rsidR="00A025C8" w:rsidRDefault="00A025C8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</w:t>
      </w:r>
    </w:p>
    <w:p w14:paraId="1B2271A0" w14:textId="29A347AE" w:rsidR="00AB420A" w:rsidRPr="00A025C8" w:rsidRDefault="00AB420A" w:rsidP="00A025C8">
      <w:pPr>
        <w:pStyle w:val="Akapitzlist"/>
        <w:numPr>
          <w:ilvl w:val="0"/>
          <w:numId w:val="6"/>
        </w:numPr>
        <w:spacing w:before="120" w:after="0" w:line="360" w:lineRule="auto"/>
        <w:ind w:left="1276"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niepodpisaną ofertę.</w:t>
      </w:r>
    </w:p>
    <w:p w14:paraId="45568AD4" w14:textId="77777777" w:rsidR="00B77218" w:rsidRDefault="00B77218" w:rsidP="00B77218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2418C055" w14:textId="77777777" w:rsidR="00B77218" w:rsidRDefault="00B77218" w:rsidP="00A025C8">
      <w:pPr>
        <w:pStyle w:val="Akapitzlist"/>
        <w:numPr>
          <w:ilvl w:val="1"/>
          <w:numId w:val="3"/>
        </w:numPr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4974422" w14:textId="77777777" w:rsidR="00B77218" w:rsidRDefault="00B77218" w:rsidP="00A025C8">
      <w:pPr>
        <w:pStyle w:val="Akapitzlist"/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1A1DC297" w14:textId="77777777" w:rsidR="00B77218" w:rsidRDefault="00B77218" w:rsidP="00A025C8">
      <w:pPr>
        <w:pStyle w:val="Akapitzlist"/>
        <w:numPr>
          <w:ilvl w:val="1"/>
          <w:numId w:val="3"/>
        </w:numPr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2BEE676" w14:textId="77777777" w:rsidR="00B77218" w:rsidRPr="00AF4243" w:rsidRDefault="00B77218" w:rsidP="00A025C8">
      <w:pPr>
        <w:pStyle w:val="Akapitzlist"/>
        <w:numPr>
          <w:ilvl w:val="1"/>
          <w:numId w:val="3"/>
        </w:numPr>
        <w:spacing w:before="120" w:after="0" w:line="360" w:lineRule="auto"/>
        <w:ind w:left="1276" w:hanging="425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unieważnienia postępowania, w </w:t>
      </w:r>
      <w:proofErr w:type="gramStart"/>
      <w:r w:rsidRPr="00AF4243">
        <w:rPr>
          <w:rFonts w:ascii="Verdana" w:hAnsi="Verdana"/>
          <w:sz w:val="20"/>
          <w:szCs w:val="20"/>
        </w:rPr>
        <w:t>szczególności</w:t>
      </w:r>
      <w:proofErr w:type="gramEnd"/>
      <w:r w:rsidRPr="00AF4243">
        <w:rPr>
          <w:rFonts w:ascii="Verdana" w:hAnsi="Verdana"/>
          <w:sz w:val="20"/>
          <w:szCs w:val="20"/>
        </w:rPr>
        <w:t xml:space="preserve"> gdy:</w:t>
      </w:r>
    </w:p>
    <w:p w14:paraId="709BFAE8" w14:textId="77777777" w:rsidR="00B77218" w:rsidRPr="00A359D5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2AF57F69" w14:textId="77777777" w:rsidR="00B77218" w:rsidRPr="00A359D5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2725A38E" w14:textId="77777777" w:rsidR="00B77218" w:rsidRPr="00A359D5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6A005234" w14:textId="77777777" w:rsidR="0075240D" w:rsidRPr="00A025C8" w:rsidRDefault="00B77218" w:rsidP="00A025C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gdy</w:t>
      </w:r>
      <w:r w:rsidRPr="00A359D5">
        <w:rPr>
          <w:rFonts w:ascii="Verdana" w:hAnsi="Verdana"/>
          <w:sz w:val="20"/>
          <w:szCs w:val="20"/>
        </w:rPr>
        <w:t xml:space="preserve"> zostały złożone oferty</w:t>
      </w:r>
      <w:r>
        <w:rPr>
          <w:rFonts w:ascii="Verdana" w:hAnsi="Verdana"/>
          <w:sz w:val="20"/>
          <w:szCs w:val="20"/>
        </w:rPr>
        <w:t xml:space="preserve"> dodatkowe o takiej samej cenie.</w:t>
      </w:r>
    </w:p>
    <w:sectPr w:rsidR="0075240D" w:rsidRPr="00A025C8" w:rsidSect="00A025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16F55" w14:textId="77777777" w:rsidR="0070403A" w:rsidRDefault="0070403A" w:rsidP="00CA30D7">
      <w:pPr>
        <w:spacing w:after="0" w:line="240" w:lineRule="auto"/>
      </w:pPr>
      <w:r>
        <w:separator/>
      </w:r>
    </w:p>
  </w:endnote>
  <w:endnote w:type="continuationSeparator" w:id="0">
    <w:p w14:paraId="2B1E5537" w14:textId="77777777" w:rsidR="0070403A" w:rsidRDefault="0070403A" w:rsidP="00CA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9B019" w14:textId="77777777" w:rsidR="00177E3E" w:rsidRDefault="00177E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488EC" w14:textId="77777777" w:rsidR="00177E3E" w:rsidRDefault="00177E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E4D03" w14:textId="77777777" w:rsidR="00177E3E" w:rsidRDefault="00177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9B83E" w14:textId="77777777" w:rsidR="0070403A" w:rsidRDefault="0070403A" w:rsidP="00CA30D7">
      <w:pPr>
        <w:spacing w:after="0" w:line="240" w:lineRule="auto"/>
      </w:pPr>
      <w:r>
        <w:separator/>
      </w:r>
    </w:p>
  </w:footnote>
  <w:footnote w:type="continuationSeparator" w:id="0">
    <w:p w14:paraId="2FC14D67" w14:textId="77777777" w:rsidR="0070403A" w:rsidRDefault="0070403A" w:rsidP="00CA3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4BC42" w14:textId="77777777" w:rsidR="00177E3E" w:rsidRDefault="00177E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2B1B" w14:textId="10E76853" w:rsidR="00CA30D7" w:rsidRPr="00CA30D7" w:rsidRDefault="00CA30D7" w:rsidP="00CA30D7">
    <w:pPr>
      <w:pStyle w:val="Nagwek"/>
      <w:jc w:val="right"/>
      <w:rPr>
        <w:i/>
      </w:rPr>
    </w:pPr>
    <w:r>
      <w:rPr>
        <w:i/>
      </w:rPr>
      <w:t xml:space="preserve">Załącznik </w:t>
    </w:r>
    <w:r w:rsidR="00177E3E">
      <w:rPr>
        <w:i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85EEB" w14:textId="77777777" w:rsidR="00177E3E" w:rsidRDefault="00177E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F120D"/>
    <w:multiLevelType w:val="hybridMultilevel"/>
    <w:tmpl w:val="4AE6AA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170388">
    <w:abstractNumId w:val="3"/>
  </w:num>
  <w:num w:numId="2" w16cid:durableId="145368458">
    <w:abstractNumId w:val="1"/>
  </w:num>
  <w:num w:numId="3" w16cid:durableId="963578584">
    <w:abstractNumId w:val="5"/>
  </w:num>
  <w:num w:numId="4" w16cid:durableId="354234272">
    <w:abstractNumId w:val="6"/>
  </w:num>
  <w:num w:numId="5" w16cid:durableId="327366134">
    <w:abstractNumId w:val="0"/>
  </w:num>
  <w:num w:numId="6" w16cid:durableId="56050328">
    <w:abstractNumId w:val="4"/>
  </w:num>
  <w:num w:numId="7" w16cid:durableId="6002590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08587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7127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18"/>
    <w:rsid w:val="00177E3E"/>
    <w:rsid w:val="00204188"/>
    <w:rsid w:val="0031134C"/>
    <w:rsid w:val="00385058"/>
    <w:rsid w:val="00520B95"/>
    <w:rsid w:val="005E67B3"/>
    <w:rsid w:val="0070403A"/>
    <w:rsid w:val="0075240D"/>
    <w:rsid w:val="008A1D85"/>
    <w:rsid w:val="00A025C8"/>
    <w:rsid w:val="00A033DD"/>
    <w:rsid w:val="00AB420A"/>
    <w:rsid w:val="00B77218"/>
    <w:rsid w:val="00BE558C"/>
    <w:rsid w:val="00C13EB6"/>
    <w:rsid w:val="00C92706"/>
    <w:rsid w:val="00CA30D7"/>
    <w:rsid w:val="00CD47A4"/>
    <w:rsid w:val="00D91201"/>
    <w:rsid w:val="00DC1509"/>
    <w:rsid w:val="00E303F5"/>
    <w:rsid w:val="00E576D7"/>
    <w:rsid w:val="00E6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0496C"/>
  <w15:chartTrackingRefBased/>
  <w15:docId w15:val="{FD74BA8B-3D8B-4623-BA78-1D7E3F85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2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77218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B77218"/>
  </w:style>
  <w:style w:type="character" w:styleId="Hipercze">
    <w:name w:val="Hyperlink"/>
    <w:basedOn w:val="Domylnaczcionkaakapitu"/>
    <w:uiPriority w:val="99"/>
    <w:unhideWhenUsed/>
    <w:rsid w:val="00B7721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A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0D7"/>
  </w:style>
  <w:style w:type="paragraph" w:styleId="Stopka">
    <w:name w:val="footer"/>
    <w:basedOn w:val="Normalny"/>
    <w:link w:val="StopkaZnak"/>
    <w:uiPriority w:val="99"/>
    <w:unhideWhenUsed/>
    <w:rsid w:val="00CA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0D7"/>
  </w:style>
  <w:style w:type="character" w:styleId="Nierozpoznanawzmianka">
    <w:name w:val="Unresolved Mention"/>
    <w:basedOn w:val="Domylnaczcionkaakapitu"/>
    <w:uiPriority w:val="99"/>
    <w:semiHidden/>
    <w:unhideWhenUsed/>
    <w:rsid w:val="00BE5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8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konieczna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Drażyk Jacek</cp:lastModifiedBy>
  <cp:revision>2</cp:revision>
  <dcterms:created xsi:type="dcterms:W3CDTF">2026-02-03T12:31:00Z</dcterms:created>
  <dcterms:modified xsi:type="dcterms:W3CDTF">2026-02-03T12:31:00Z</dcterms:modified>
</cp:coreProperties>
</file>